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1753B" w:rsidRPr="00E529F5" w:rsidRDefault="00E529F5" w:rsidP="0091753B">
      <w:pPr>
        <w:rPr>
          <w:b/>
          <w:bCs/>
        </w:rPr>
      </w:pPr>
      <w:r w:rsidRPr="00E529F5">
        <w:rPr>
          <w:b/>
          <w:bCs/>
        </w:rPr>
        <w:t>Aston Barrett Jr. New Bio 2024</w:t>
      </w:r>
      <w:r>
        <w:rPr>
          <w:b/>
          <w:bCs/>
        </w:rPr>
        <w:t xml:space="preserve"> </w:t>
      </w:r>
    </w:p>
    <w:p w:rsidR="0091753B" w:rsidRDefault="0091753B" w:rsidP="0091753B"/>
    <w:p w:rsidR="0091753B" w:rsidRDefault="0091753B" w:rsidP="0091753B">
      <w:r>
        <w:t>---</w:t>
      </w:r>
    </w:p>
    <w:p w:rsidR="0091753B" w:rsidRDefault="0091753B" w:rsidP="0091753B"/>
    <w:p w:rsidR="0091753B" w:rsidRPr="00E529F5" w:rsidRDefault="0091753B" w:rsidP="0091753B">
      <w:pPr>
        <w:rPr>
          <w:b/>
          <w:bCs/>
        </w:rPr>
      </w:pPr>
      <w:r w:rsidRPr="00E529F5">
        <w:rPr>
          <w:b/>
          <w:bCs/>
        </w:rPr>
        <w:t>Early Life and Musical Roots</w:t>
      </w:r>
    </w:p>
    <w:p w:rsidR="0091753B" w:rsidRDefault="0091753B" w:rsidP="0091753B"/>
    <w:p w:rsidR="0091753B" w:rsidRDefault="0091753B" w:rsidP="0091753B">
      <w:r>
        <w:t>Born into a family deeply entrenched in the reggae music scene, Aston Barrett Jr. carries the legacy of his father, Aston “</w:t>
      </w:r>
      <w:proofErr w:type="spellStart"/>
      <w:r>
        <w:t>Familyman</w:t>
      </w:r>
      <w:proofErr w:type="spellEnd"/>
      <w:r>
        <w:t>” Barrett, the iconic bassist for Bob Marley &amp; The Wailers. His lineage is rich with musical prowess, being the nephew of drummer Carlton “Carly” Barrett and the grandson of Joe Higgs, who mentored Bob Marley. Raised in Kingston, Jamaica, in a household that harmonized Rasta and Christian beliefs, his mother played a pivotal role in nurturing his spiritual and moral compass. Music was not just entertainment but a way of life in the Barrett household. Aston recalls, “I have an ear for music. Music is in my blood. I was born for music and I live for music.”</w:t>
      </w:r>
    </w:p>
    <w:p w:rsidR="0091753B" w:rsidRDefault="0091753B" w:rsidP="0091753B"/>
    <w:p w:rsidR="0091753B" w:rsidRPr="00E529F5" w:rsidRDefault="0091753B" w:rsidP="0091753B">
      <w:pPr>
        <w:rPr>
          <w:b/>
          <w:bCs/>
        </w:rPr>
      </w:pPr>
      <w:r w:rsidRPr="00E529F5">
        <w:rPr>
          <w:b/>
          <w:bCs/>
        </w:rPr>
        <w:t>A Revelation of Fame and Legacy</w:t>
      </w:r>
    </w:p>
    <w:p w:rsidR="0091753B" w:rsidRDefault="0091753B" w:rsidP="0091753B"/>
    <w:p w:rsidR="0091753B" w:rsidRDefault="0091753B" w:rsidP="0091753B">
      <w:r>
        <w:t>Aston's first brush with the magnitude of his family's legacy came at a tender age of four and a half. Watching The Wailers perform at a 1979 concert in Santa Barbara on television, he connected the images of Bob Marley he grew up with to the global icon revered by millions. This revelation was a turning point, awakening a deep sense of identity and purpose in him.</w:t>
      </w:r>
    </w:p>
    <w:p w:rsidR="0091753B" w:rsidRDefault="0091753B" w:rsidP="0091753B"/>
    <w:p w:rsidR="0091753B" w:rsidRPr="00E529F5" w:rsidRDefault="0091753B" w:rsidP="0091753B">
      <w:pPr>
        <w:rPr>
          <w:b/>
          <w:bCs/>
        </w:rPr>
      </w:pPr>
      <w:r w:rsidRPr="00E529F5">
        <w:rPr>
          <w:b/>
          <w:bCs/>
        </w:rPr>
        <w:t>Musical Apprenticeship and Early Beginnings</w:t>
      </w:r>
    </w:p>
    <w:p w:rsidR="0091753B" w:rsidRDefault="0091753B" w:rsidP="0091753B"/>
    <w:p w:rsidR="0091753B" w:rsidRDefault="0091753B" w:rsidP="0091753B">
      <w:r>
        <w:t>Emulating his father, Aston chose the bass as his first instrument. His father, sensing a natural talent in him, took on the role of his mentor, instilling in him the nuances of bass playing. This mentorship was the foundation of Aston's disciplined approach to music. By the age of seven, he was already making waves, joining an all-girls high school band in Kingston, a testament to his prodigious talent. His journey in music took a leap when he moved to the United States, joining a school jazz band in Miami and expanding his musical repertoire to include the drums, a nod to his uncle's legacy.</w:t>
      </w:r>
    </w:p>
    <w:p w:rsidR="0091753B" w:rsidRDefault="0091753B" w:rsidP="0091753B"/>
    <w:p w:rsidR="0091753B" w:rsidRPr="00E529F5" w:rsidRDefault="0091753B" w:rsidP="0091753B">
      <w:pPr>
        <w:rPr>
          <w:b/>
          <w:bCs/>
        </w:rPr>
      </w:pPr>
      <w:r w:rsidRPr="00E529F5">
        <w:rPr>
          <w:b/>
          <w:bCs/>
        </w:rPr>
        <w:t>Professional Foray and Educational Pursuits</w:t>
      </w:r>
    </w:p>
    <w:p w:rsidR="0091753B" w:rsidRDefault="0091753B" w:rsidP="0091753B"/>
    <w:p w:rsidR="0091753B" w:rsidRDefault="0091753B" w:rsidP="0091753B">
      <w:r>
        <w:t xml:space="preserve">While still in high school, Aston began playing bass for Julian Marley </w:t>
      </w:r>
      <w:proofErr w:type="gramStart"/>
      <w:r>
        <w:t>And</w:t>
      </w:r>
      <w:proofErr w:type="gramEnd"/>
      <w:r>
        <w:t xml:space="preserve"> The Uprising Band. This period was crucial in shaping his professional path, as he balanced his burgeoning music career with academic excellence, graduating high school with honors. His talent caught the eye of Lauryn Hill, leading to a significant collaboration that spanned over two years.</w:t>
      </w:r>
    </w:p>
    <w:p w:rsidR="0091753B" w:rsidRDefault="0091753B" w:rsidP="0091753B"/>
    <w:p w:rsidR="0091753B" w:rsidRPr="00E529F5" w:rsidRDefault="0091753B" w:rsidP="0091753B">
      <w:pPr>
        <w:rPr>
          <w:b/>
          <w:bCs/>
        </w:rPr>
      </w:pPr>
      <w:r w:rsidRPr="00E529F5">
        <w:rPr>
          <w:b/>
          <w:bCs/>
        </w:rPr>
        <w:t>Stepping into The Wailers' Legacy</w:t>
      </w:r>
    </w:p>
    <w:p w:rsidR="0091753B" w:rsidRDefault="0091753B" w:rsidP="0091753B"/>
    <w:p w:rsidR="0091753B" w:rsidRDefault="0091753B" w:rsidP="0091753B">
      <w:r>
        <w:t>In 2009, Aston's journey came full circle when he began touring with The Wailers alongside his father. This experience was more than a musical endeavor; it was an apprenticeship, learning the intricacies of band leadership, stage management, and the art of performance. In 2016, he rose to the occasion, taking the helm of The Wailers, driven by a mission to propel the band's legacy into a new era.</w:t>
      </w:r>
    </w:p>
    <w:p w:rsidR="0091753B" w:rsidRDefault="0091753B" w:rsidP="0091753B"/>
    <w:p w:rsidR="0091753B" w:rsidRPr="00E529F5" w:rsidRDefault="0091753B" w:rsidP="0091753B">
      <w:pPr>
        <w:rPr>
          <w:b/>
          <w:bCs/>
        </w:rPr>
      </w:pPr>
      <w:r w:rsidRPr="00E529F5">
        <w:rPr>
          <w:b/>
          <w:bCs/>
        </w:rPr>
        <w:lastRenderedPageBreak/>
        <w:t>Grammy Recognition and Artistic Collaborations</w:t>
      </w:r>
    </w:p>
    <w:p w:rsidR="0091753B" w:rsidRDefault="0091753B" w:rsidP="0091753B"/>
    <w:p w:rsidR="0091753B" w:rsidRDefault="0091753B" w:rsidP="0091753B">
      <w:r>
        <w:t xml:space="preserve">Aston's contributions to the reggae genre were recognized in 2017 when he received a Grammy certificate for his co-production with Damian Marley on the track "The Struggle Discontinues" from the Grammy Award-winning album “Stony Hill.” The following year, he joined forces with </w:t>
      </w:r>
      <w:proofErr w:type="spellStart"/>
      <w:r>
        <w:t>Alborosie</w:t>
      </w:r>
      <w:proofErr w:type="spellEnd"/>
      <w:r>
        <w:t xml:space="preserve"> for the album “Unbreakable – </w:t>
      </w:r>
      <w:proofErr w:type="spellStart"/>
      <w:r>
        <w:t>Alborosie</w:t>
      </w:r>
      <w:proofErr w:type="spellEnd"/>
      <w:r>
        <w:t xml:space="preserve"> meets The Wailers United,” a project that showcased his versatility and commitment to the genre. As a co-owner of BAD Lions Productions, LLC., he has created a hub for musical creativity in Pompano Beach, Florida, collaborating with a diverse array of artists.</w:t>
      </w:r>
    </w:p>
    <w:p w:rsidR="0091753B" w:rsidRPr="00E529F5" w:rsidRDefault="0091753B" w:rsidP="00E529F5"/>
    <w:p w:rsidR="00E529F5" w:rsidRPr="00E529F5" w:rsidRDefault="00E529F5" w:rsidP="00E529F5">
      <w:pPr>
        <w:rPr>
          <w:b/>
          <w:bCs/>
          <w:lang w:eastAsia="en-GB"/>
        </w:rPr>
      </w:pPr>
      <w:r w:rsidRPr="00E529F5">
        <w:rPr>
          <w:b/>
          <w:bCs/>
          <w:lang w:eastAsia="en-GB"/>
        </w:rPr>
        <w:t xml:space="preserve">A New Chapter with 'One World' </w:t>
      </w:r>
    </w:p>
    <w:p w:rsidR="00E529F5" w:rsidRDefault="00E529F5" w:rsidP="00E529F5">
      <w:pPr>
        <w:rPr>
          <w:lang w:eastAsia="en-GB"/>
        </w:rPr>
      </w:pPr>
    </w:p>
    <w:p w:rsidR="00E529F5" w:rsidRPr="00E529F5" w:rsidRDefault="00E529F5" w:rsidP="00E529F5">
      <w:r w:rsidRPr="00E529F5">
        <w:rPr>
          <w:lang w:eastAsia="en-GB"/>
        </w:rPr>
        <w:t xml:space="preserve">The Wailers, led by Aston Barrett Jr., released "One World" on August 21, 2020, their first album in over 25 years, via Sony Music Latin. This album, a blend of traditional and modern reggae, features the lead single “One World, One Prayer.” Produced by Emilio Estefan and co-written with Aston Barrett Jr., the track is a vibrant call for unity and love, mixing Jamaican reggae with urban Latin sounds. It includes contributions from international artists such as </w:t>
      </w:r>
      <w:proofErr w:type="spellStart"/>
      <w:r w:rsidRPr="00E529F5">
        <w:rPr>
          <w:lang w:eastAsia="en-GB"/>
        </w:rPr>
        <w:t>Farruko</w:t>
      </w:r>
      <w:proofErr w:type="spellEnd"/>
      <w:r w:rsidRPr="00E529F5">
        <w:rPr>
          <w:lang w:eastAsia="en-GB"/>
        </w:rPr>
        <w:t xml:space="preserve">, Shaggy, </w:t>
      </w:r>
      <w:proofErr w:type="spellStart"/>
      <w:r w:rsidRPr="00E529F5">
        <w:rPr>
          <w:lang w:eastAsia="en-GB"/>
        </w:rPr>
        <w:t>Cedella</w:t>
      </w:r>
      <w:proofErr w:type="spellEnd"/>
      <w:r w:rsidRPr="00E529F5">
        <w:rPr>
          <w:lang w:eastAsia="en-GB"/>
        </w:rPr>
        <w:t xml:space="preserve"> Marley, and Skip Marley.</w:t>
      </w:r>
    </w:p>
    <w:p w:rsidR="00E529F5" w:rsidRPr="00E529F5" w:rsidRDefault="00E529F5" w:rsidP="00E529F5">
      <w:pPr>
        <w:rPr>
          <w:lang w:eastAsia="en-GB"/>
        </w:rPr>
      </w:pPr>
      <w:r w:rsidRPr="00E529F5">
        <w:rPr>
          <w:lang w:eastAsia="en-GB"/>
        </w:rPr>
        <w:t xml:space="preserve">The album showcases a diverse array of guest artists, including Julian Marley and </w:t>
      </w:r>
      <w:proofErr w:type="spellStart"/>
      <w:r w:rsidRPr="00E529F5">
        <w:rPr>
          <w:lang w:eastAsia="en-GB"/>
        </w:rPr>
        <w:t>Natiruts</w:t>
      </w:r>
      <w:proofErr w:type="spellEnd"/>
      <w:r w:rsidRPr="00E529F5">
        <w:rPr>
          <w:lang w:eastAsia="en-GB"/>
        </w:rPr>
        <w:t xml:space="preserve"> on “When Love is Right,” Emily Estefan on “Destiny” and “Good Time”, and Brazilian percussionist </w:t>
      </w:r>
      <w:proofErr w:type="spellStart"/>
      <w:r w:rsidRPr="00E529F5">
        <w:rPr>
          <w:lang w:eastAsia="en-GB"/>
        </w:rPr>
        <w:t>Carlinhos</w:t>
      </w:r>
      <w:proofErr w:type="spellEnd"/>
      <w:r w:rsidRPr="00E529F5">
        <w:rPr>
          <w:lang w:eastAsia="en-GB"/>
        </w:rPr>
        <w:t xml:space="preserve"> Brown, among others. Aston Barrett Jr. reflected on the album with pride, acknowledging his father's influence and the collaborative journey with Estefan.</w:t>
      </w:r>
    </w:p>
    <w:p w:rsidR="00E529F5" w:rsidRPr="00E529F5" w:rsidRDefault="00E529F5" w:rsidP="00E529F5">
      <w:pPr>
        <w:rPr>
          <w:lang w:eastAsia="en-GB"/>
        </w:rPr>
      </w:pPr>
      <w:r w:rsidRPr="00E529F5">
        <w:rPr>
          <w:lang w:eastAsia="en-GB"/>
        </w:rPr>
        <w:t>"One World" stands as a testament to The Wailers' enduring legacy, demonstrating their ability to resonate with contemporary audiences while honoring the roots of reggae music.</w:t>
      </w:r>
    </w:p>
    <w:p w:rsidR="00E529F5" w:rsidRPr="00E529F5" w:rsidRDefault="00E529F5" w:rsidP="00E529F5">
      <w:pPr>
        <w:rPr>
          <w:rFonts w:ascii="Times New Roman" w:eastAsia="Times New Roman" w:hAnsi="Times New Roman" w:cs="Times New Roman"/>
          <w:kern w:val="0"/>
          <w:lang w:eastAsia="en-GB"/>
          <w14:ligatures w14:val="none"/>
        </w:rPr>
      </w:pPr>
    </w:p>
    <w:p w:rsidR="0091753B" w:rsidRDefault="0091753B" w:rsidP="0091753B"/>
    <w:p w:rsidR="008825FA" w:rsidRDefault="00D5654C" w:rsidP="00D5654C">
      <w:pPr>
        <w:rPr>
          <w:b/>
          <w:bCs/>
        </w:rPr>
      </w:pPr>
      <w:r w:rsidRPr="00E529F5">
        <w:rPr>
          <w:b/>
          <w:bCs/>
        </w:rPr>
        <w:t xml:space="preserve">Venturing into Acting with 'Bob Marley: One Love' </w:t>
      </w:r>
    </w:p>
    <w:p w:rsidR="008825FA" w:rsidRDefault="008825FA" w:rsidP="00D5654C">
      <w:pPr>
        <w:rPr>
          <w:b/>
          <w:bCs/>
        </w:rPr>
      </w:pPr>
    </w:p>
    <w:p w:rsidR="00D5654C" w:rsidRPr="008825FA" w:rsidRDefault="00D5654C" w:rsidP="00D5654C">
      <w:pPr>
        <w:rPr>
          <w:b/>
          <w:bCs/>
        </w:rPr>
      </w:pPr>
      <w:r w:rsidRPr="008825FA">
        <w:t>Aston</w:t>
      </w:r>
      <w:r w:rsidRPr="00E529F5">
        <w:rPr>
          <w:b/>
          <w:bCs/>
        </w:rPr>
        <w:t xml:space="preserve"> </w:t>
      </w:r>
      <w:r w:rsidRPr="00D5654C">
        <w:t xml:space="preserve">Barrett Jr. expanded his artistic repertoire by venturing into acting, portraying his father in the biopic "Bob Marley: One Love." Directed by Reinaldo Marcus Green and co-written by Terence Winter, Frank E. Flowers, and Zach </w:t>
      </w:r>
      <w:proofErr w:type="spellStart"/>
      <w:r w:rsidRPr="00D5654C">
        <w:t>Baylin</w:t>
      </w:r>
      <w:proofErr w:type="spellEnd"/>
      <w:r w:rsidRPr="00D5654C">
        <w:t>, the film is a comprehensive portrayal of the life of reggae legend Bob Marley, tracing his rise to fame and his journey until his untimely death in 1981. The film features Kingsley Ben-</w:t>
      </w:r>
      <w:proofErr w:type="spellStart"/>
      <w:r w:rsidRPr="00D5654C">
        <w:t>Adir</w:t>
      </w:r>
      <w:proofErr w:type="spellEnd"/>
      <w:r w:rsidRPr="00D5654C">
        <w:t xml:space="preserve"> in the titular role of Bob Marley, with </w:t>
      </w:r>
      <w:proofErr w:type="spellStart"/>
      <w:r w:rsidRPr="00D5654C">
        <w:t>Lashana</w:t>
      </w:r>
      <w:proofErr w:type="spellEnd"/>
      <w:r w:rsidRPr="00D5654C">
        <w:t xml:space="preserve"> Lynch as Rita Marley, Jesse </w:t>
      </w:r>
      <w:proofErr w:type="spellStart"/>
      <w:r w:rsidRPr="00D5654C">
        <w:t>Cilio</w:t>
      </w:r>
      <w:proofErr w:type="spellEnd"/>
      <w:r w:rsidRPr="00D5654C">
        <w:t xml:space="preserve"> as Norval Marley, and James Norton as Chris Blackwell.</w:t>
      </w:r>
    </w:p>
    <w:p w:rsidR="00D5654C" w:rsidRPr="00D5654C" w:rsidRDefault="00D5654C" w:rsidP="00D5654C">
      <w:r w:rsidRPr="00D5654C">
        <w:t>"Bob Marley: One Love" is set to offer a deep dive into Marley's life, exploring his musical career, personal life, and the impact he had on the world. The cast also includes Michael Gandolfini, Nadine Marshall, and Anthony Welsh in undisclosed roles, adding depth and diversity to the portrayal of Marley's world.</w:t>
      </w:r>
    </w:p>
    <w:p w:rsidR="00D5654C" w:rsidRDefault="00D5654C" w:rsidP="00D5654C"/>
    <w:p w:rsidR="00D5654C" w:rsidRPr="00D5654C" w:rsidRDefault="00D5654C" w:rsidP="00D5654C">
      <w:r w:rsidRPr="00D5654C">
        <w:t>The project, developed by Paramount Pictures, was announced in March 2021, with the screenplay crafted by a team of skilled writers. Kingsley Ben-</w:t>
      </w:r>
      <w:proofErr w:type="spellStart"/>
      <w:r w:rsidRPr="00D5654C">
        <w:t>Adir</w:t>
      </w:r>
      <w:proofErr w:type="spellEnd"/>
      <w:r w:rsidRPr="00D5654C">
        <w:t xml:space="preserve"> was selected for the role of Bob Marley after a rigorous, year-long global search, underscoring the film's commitment to authenticity. </w:t>
      </w:r>
      <w:proofErr w:type="spellStart"/>
      <w:r w:rsidRPr="00D5654C">
        <w:t>Lashana</w:t>
      </w:r>
      <w:proofErr w:type="spellEnd"/>
      <w:r w:rsidRPr="00D5654C">
        <w:t xml:space="preserve"> Lynch joined the cast in August 2022, bringing to life the character of Rita Marley.</w:t>
      </w:r>
    </w:p>
    <w:p w:rsidR="00D5654C" w:rsidRDefault="00D5654C" w:rsidP="00D5654C"/>
    <w:p w:rsidR="00D5654C" w:rsidRPr="00D5654C" w:rsidRDefault="00D5654C" w:rsidP="00D5654C">
      <w:r w:rsidRPr="00D5654C">
        <w:lastRenderedPageBreak/>
        <w:t>The title of the film was officially announced by producer Ziggy Marley at CinemaCon in April 2023. Principal photography for the film began in December 2022 in London, setting the stage for a film that promises to be both visually and emotionally compelling.</w:t>
      </w:r>
    </w:p>
    <w:p w:rsidR="00D5654C" w:rsidRPr="00D5654C" w:rsidRDefault="00D5654C" w:rsidP="00D5654C">
      <w:r w:rsidRPr="00D5654C">
        <w:t>"Bob Marley: One Love" is scheduled for release in the United States on February 14, 2024, by Paramount Pictures. The film's release, initially planned for January 12, 2024, has been set to coincide with Valentine's Day, offering a unique celebration of Marley's legacy of love and unity through his music and life story.</w:t>
      </w:r>
    </w:p>
    <w:p w:rsidR="00E529F5" w:rsidRDefault="00E529F5" w:rsidP="00D5654C"/>
    <w:p w:rsidR="00D5654C" w:rsidRPr="00D5654C" w:rsidRDefault="00D5654C" w:rsidP="00D5654C">
      <w:r w:rsidRPr="00D5654C">
        <w:t>Aston Barrett Jr.'s involvement in the film not only marks his acting debut but also serves as a bridge connecting the authentic essence of The Wailers' music and the Marley family legacy to the cinematic portrayal of Bob Marley's life. His participation is anticipated to add a layer of genuine connection and depth to the story, resonating with both fans of Marley and those new to his enduring legacy.</w:t>
      </w:r>
    </w:p>
    <w:p w:rsidR="0091753B" w:rsidRDefault="0091753B" w:rsidP="0091753B"/>
    <w:p w:rsidR="0091753B" w:rsidRPr="00E529F5" w:rsidRDefault="0091753B" w:rsidP="0091753B">
      <w:pPr>
        <w:rPr>
          <w:b/>
          <w:bCs/>
        </w:rPr>
      </w:pPr>
      <w:r w:rsidRPr="00E529F5">
        <w:rPr>
          <w:b/>
          <w:bCs/>
        </w:rPr>
        <w:t>Looking to the Future</w:t>
      </w:r>
    </w:p>
    <w:p w:rsidR="0091753B" w:rsidRDefault="0091753B" w:rsidP="0091753B"/>
    <w:p w:rsidR="0091753B" w:rsidRDefault="0091753B" w:rsidP="0091753B">
      <w:r>
        <w:t>The Wailers, under Aston's visionary guidance, are set to release a new album in 2024, collaborating again with Emilio Estefan. This project is highly anticipated, promising to fuse the timeless Wailers sound with innovative musical elements.</w:t>
      </w:r>
    </w:p>
    <w:p w:rsidR="0091753B" w:rsidRDefault="0091753B" w:rsidP="0091753B"/>
    <w:p w:rsidR="0091753B" w:rsidRPr="00E529F5" w:rsidRDefault="0091753B" w:rsidP="0091753B">
      <w:pPr>
        <w:rPr>
          <w:b/>
          <w:bCs/>
        </w:rPr>
      </w:pPr>
      <w:r w:rsidRPr="00E529F5">
        <w:rPr>
          <w:b/>
          <w:bCs/>
        </w:rPr>
        <w:t>A Legacy Continued</w:t>
      </w:r>
    </w:p>
    <w:p w:rsidR="0091753B" w:rsidRDefault="0091753B" w:rsidP="0091753B"/>
    <w:p w:rsidR="0091753B" w:rsidRDefault="0091753B" w:rsidP="0091753B">
      <w:r>
        <w:t>Aston Barrett Jr.'s journey is not just a story of musical talent but a narrative of dedication, respect for legacy, and a continuous evolution of the reggae genre. His life and career stand as a testament to the enduring influence of his family's musical heritage, a legacy he carries forward with pride and innovation.</w:t>
      </w:r>
    </w:p>
    <w:p w:rsidR="0091753B" w:rsidRDefault="0091753B" w:rsidP="0091753B"/>
    <w:p w:rsidR="0091753B" w:rsidRDefault="0091753B" w:rsidP="0091753B">
      <w:r>
        <w:t>---</w:t>
      </w:r>
    </w:p>
    <w:p w:rsidR="0091753B" w:rsidRDefault="0091753B" w:rsidP="0091753B"/>
    <w:p w:rsidR="0091753B" w:rsidRDefault="0091753B" w:rsidP="0091753B"/>
    <w:sectPr w:rsidR="0091753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B7900" w:rsidRDefault="00AB7900" w:rsidP="00E529F5">
      <w:r>
        <w:separator/>
      </w:r>
    </w:p>
  </w:endnote>
  <w:endnote w:type="continuationSeparator" w:id="0">
    <w:p w:rsidR="00AB7900" w:rsidRDefault="00AB7900" w:rsidP="00E52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B7900" w:rsidRDefault="00AB7900" w:rsidP="00E529F5">
      <w:r>
        <w:separator/>
      </w:r>
    </w:p>
  </w:footnote>
  <w:footnote w:type="continuationSeparator" w:id="0">
    <w:p w:rsidR="00AB7900" w:rsidRDefault="00AB7900" w:rsidP="00E529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53B"/>
    <w:rsid w:val="00073F9D"/>
    <w:rsid w:val="008825FA"/>
    <w:rsid w:val="0091753B"/>
    <w:rsid w:val="00AB7900"/>
    <w:rsid w:val="00D5654C"/>
    <w:rsid w:val="00DD6669"/>
    <w:rsid w:val="00E529F5"/>
    <w:rsid w:val="00EF61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C137639"/>
  <w15:chartTrackingRefBased/>
  <w15:docId w15:val="{79FEE554-8218-C44B-A6E8-D9FD331B7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753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1753B"/>
    <w:rPr>
      <w:b/>
      <w:bCs/>
    </w:rPr>
  </w:style>
  <w:style w:type="paragraph" w:styleId="Header">
    <w:name w:val="header"/>
    <w:basedOn w:val="Normal"/>
    <w:link w:val="HeaderChar"/>
    <w:uiPriority w:val="99"/>
    <w:unhideWhenUsed/>
    <w:rsid w:val="00E529F5"/>
    <w:pPr>
      <w:tabs>
        <w:tab w:val="center" w:pos="4513"/>
        <w:tab w:val="right" w:pos="9026"/>
      </w:tabs>
    </w:pPr>
  </w:style>
  <w:style w:type="character" w:customStyle="1" w:styleId="HeaderChar">
    <w:name w:val="Header Char"/>
    <w:basedOn w:val="DefaultParagraphFont"/>
    <w:link w:val="Header"/>
    <w:uiPriority w:val="99"/>
    <w:rsid w:val="00E529F5"/>
  </w:style>
  <w:style w:type="paragraph" w:styleId="Footer">
    <w:name w:val="footer"/>
    <w:basedOn w:val="Normal"/>
    <w:link w:val="FooterChar"/>
    <w:uiPriority w:val="99"/>
    <w:unhideWhenUsed/>
    <w:rsid w:val="00E529F5"/>
    <w:pPr>
      <w:tabs>
        <w:tab w:val="center" w:pos="4513"/>
        <w:tab w:val="right" w:pos="9026"/>
      </w:tabs>
    </w:pPr>
  </w:style>
  <w:style w:type="character" w:customStyle="1" w:styleId="FooterChar">
    <w:name w:val="Footer Char"/>
    <w:basedOn w:val="DefaultParagraphFont"/>
    <w:link w:val="Footer"/>
    <w:uiPriority w:val="99"/>
    <w:rsid w:val="00E529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41160">
      <w:bodyDiv w:val="1"/>
      <w:marLeft w:val="0"/>
      <w:marRight w:val="0"/>
      <w:marTop w:val="0"/>
      <w:marBottom w:val="0"/>
      <w:divBdr>
        <w:top w:val="none" w:sz="0" w:space="0" w:color="auto"/>
        <w:left w:val="none" w:sz="0" w:space="0" w:color="auto"/>
        <w:bottom w:val="none" w:sz="0" w:space="0" w:color="auto"/>
        <w:right w:val="none" w:sz="0" w:space="0" w:color="auto"/>
      </w:divBdr>
    </w:div>
    <w:div w:id="504632253">
      <w:bodyDiv w:val="1"/>
      <w:marLeft w:val="0"/>
      <w:marRight w:val="0"/>
      <w:marTop w:val="0"/>
      <w:marBottom w:val="0"/>
      <w:divBdr>
        <w:top w:val="none" w:sz="0" w:space="0" w:color="auto"/>
        <w:left w:val="none" w:sz="0" w:space="0" w:color="auto"/>
        <w:bottom w:val="none" w:sz="0" w:space="0" w:color="auto"/>
        <w:right w:val="none" w:sz="0" w:space="0" w:color="auto"/>
      </w:divBdr>
    </w:div>
    <w:div w:id="958299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Deric</dc:creator>
  <cp:keywords/>
  <dc:description/>
  <cp:lastModifiedBy>Jason Deric</cp:lastModifiedBy>
  <cp:revision>3</cp:revision>
  <dcterms:created xsi:type="dcterms:W3CDTF">2023-12-02T15:22:00Z</dcterms:created>
  <dcterms:modified xsi:type="dcterms:W3CDTF">2024-01-10T20:21:00Z</dcterms:modified>
</cp:coreProperties>
</file>